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4468C" w:rsidRDefault="00800488" w:rsidP="004A10EC">
            <w:r w:rsidRPr="009D7E45">
              <w:rPr>
                <w:color w:val="000000"/>
                <w:sz w:val="20"/>
                <w:szCs w:val="20"/>
              </w:rPr>
              <w:t> </w:t>
            </w:r>
            <w:r w:rsidR="006D2BDC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4A10EC">
              <w:rPr>
                <w:color w:val="000000"/>
                <w:sz w:val="20"/>
                <w:szCs w:val="20"/>
              </w:rPr>
              <w:t>310</w:t>
            </w:r>
            <w:r w:rsidR="00C4468C">
              <w:rPr>
                <w:color w:val="000000"/>
                <w:sz w:val="20"/>
                <w:szCs w:val="20"/>
              </w:rPr>
              <w:t xml:space="preserve"> </w:t>
            </w:r>
            <w:r w:rsidR="006F55F6">
              <w:rPr>
                <w:sz w:val="20"/>
                <w:szCs w:val="20"/>
              </w:rPr>
              <w:t>Yönetim Bilimi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 w:rsidRPr="002A3247">
              <w:rPr>
                <w:color w:val="000000"/>
                <w:sz w:val="20"/>
                <w:szCs w:val="20"/>
              </w:rPr>
              <w:t>Türk kamu yönetiminin temel özellikleriyle birlikte örgütlenme ve yönetim biçiminin kavranması, yönetim biliminin temel kavramlarının öğrenilmesi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A324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 w:rsidRPr="002A3247">
              <w:rPr>
                <w:color w:val="000000"/>
                <w:sz w:val="20"/>
                <w:szCs w:val="20"/>
              </w:rPr>
              <w:t xml:space="preserve"> Nuri Tortop, Eyüp G. </w:t>
            </w:r>
            <w:proofErr w:type="spellStart"/>
            <w:r w:rsidR="002A3247" w:rsidRPr="002A3247">
              <w:rPr>
                <w:color w:val="000000"/>
                <w:sz w:val="20"/>
                <w:szCs w:val="20"/>
              </w:rPr>
              <w:t>İsbir</w:t>
            </w:r>
            <w:proofErr w:type="spellEnd"/>
            <w:r w:rsidR="002A3247" w:rsidRPr="002A3247">
              <w:rPr>
                <w:color w:val="000000"/>
                <w:sz w:val="20"/>
                <w:szCs w:val="20"/>
              </w:rPr>
              <w:t xml:space="preserve"> ve Burhan Aykaç: Yönetim Bilimi, Yargı Yayınları, Ankara, 2001 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>
              <w:t xml:space="preserve"> </w:t>
            </w:r>
            <w:r w:rsidR="002A3247" w:rsidRPr="002A3247">
              <w:rPr>
                <w:color w:val="000000"/>
                <w:sz w:val="20"/>
                <w:szCs w:val="20"/>
              </w:rPr>
              <w:t>Örnek, Acar: Kamu Yönetimi, Beta Yayın, İstanbul, 1998 Baransel Atilla: Çağdaş Yönetim Düşüncesinin Evrimi, 1.Cilt, İstanbul Üniversitesi İşletme Fakültesi Yayını, İstanbul, 1993.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E05A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D1D6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D1D6A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>
              <w:t xml:space="preserve"> </w:t>
            </w:r>
            <w:r w:rsidR="002A3247" w:rsidRPr="002A3247">
              <w:rPr>
                <w:color w:val="000000"/>
                <w:sz w:val="20"/>
                <w:szCs w:val="20"/>
              </w:rPr>
              <w:t>Türk kamu yönetiminin temel özellikleriyle birlikte örgütlenme ve yönetim biçiminin kavranması, yönetim biliminin temel kavramlarının öğrenilmesi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7D34DE" w:rsidRPr="007D34DE">
              <w:rPr>
                <w:color w:val="000000"/>
                <w:sz w:val="20"/>
                <w:szCs w:val="20"/>
              </w:rPr>
              <w:t>Mesleki ve etik sorumluluk bilinci.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7D34DE" w:rsidRPr="007D34DE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="007D34DE" w:rsidRPr="007D34DE">
              <w:rPr>
                <w:color w:val="000000"/>
                <w:sz w:val="20"/>
                <w:szCs w:val="20"/>
              </w:rPr>
              <w:t>Mühendislik uygulamalarının evrensel ve toplumsal boyutlarda sağlık, çevre ve güvenlik üzerindeki etkileri ile çağın sorunları hakkında bilgi</w:t>
            </w:r>
          </w:p>
          <w:p w:rsidR="00800488" w:rsidRPr="009D7E45" w:rsidRDefault="00800488" w:rsidP="007D34DE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 w:rsidRPr="009D7E45">
              <w:rPr>
                <w:color w:val="000000"/>
                <w:sz w:val="20"/>
                <w:szCs w:val="20"/>
              </w:rPr>
              <w:t xml:space="preserve">  </w:t>
            </w:r>
            <w:r w:rsidR="002A3247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1.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Bilim ve Sanat Yönleriyle Yönetim ve Çağdaş Yönetim Düşüncesi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2.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Yönetim Biliminin Temel Kavramları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3.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Yönetim Biliminin Temel Fonksiyonlarına Toplu bir Bakış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4.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Planlama İlkesi ve Türk Kamu Yönetiminde Planlama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5.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Örgütlenme İlkesi ve Türk Kamu Yönetiminin Örgütsel Yapısı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6.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Koordinasyon İlkesi ve Türk Kamu Yönetiminde Koordinasyon Sorunları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7.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Yönetme İlkesi ve Yöneticinin Karar Verme Teknikleri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8.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Denetim İlkesi ve Türk Kamu Yönetiminin Denetlenmesi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9.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</w:t>
            </w:r>
            <w:proofErr w:type="spellStart"/>
            <w:r w:rsidRPr="002A3247">
              <w:rPr>
                <w:color w:val="000000"/>
                <w:sz w:val="20"/>
                <w:szCs w:val="20"/>
              </w:rPr>
              <w:t>Arasınav</w:t>
            </w:r>
            <w:proofErr w:type="spellEnd"/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Hafta </w:t>
            </w:r>
            <w:r w:rsidR="002A3247" w:rsidRPr="002A3247">
              <w:rPr>
                <w:color w:val="000000"/>
                <w:sz w:val="20"/>
                <w:szCs w:val="20"/>
              </w:rPr>
              <w:t>Modern Yönetim Tekniklerine Toplu Bir Bakış</w:t>
            </w:r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 Hafta </w:t>
            </w:r>
            <w:r w:rsidR="002A3247" w:rsidRPr="002A3247">
              <w:rPr>
                <w:color w:val="000000"/>
                <w:sz w:val="20"/>
                <w:szCs w:val="20"/>
              </w:rPr>
              <w:t>Yönetim Biliminde Sistem Yaklaşımı</w:t>
            </w:r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 Hafta</w:t>
            </w:r>
            <w:r w:rsidR="002A3247" w:rsidRPr="002A3247">
              <w:rPr>
                <w:color w:val="000000"/>
                <w:sz w:val="20"/>
                <w:szCs w:val="20"/>
              </w:rPr>
              <w:t xml:space="preserve"> Amaçlara ve Sonuçlara Göre Yönetim</w:t>
            </w:r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 Hafta </w:t>
            </w:r>
            <w:r w:rsidR="002A3247" w:rsidRPr="002A3247">
              <w:rPr>
                <w:color w:val="000000"/>
                <w:sz w:val="20"/>
                <w:szCs w:val="20"/>
              </w:rPr>
              <w:t>Yönetim Biliminde Yöneylem Araştırması ve Sibernetik</w:t>
            </w:r>
          </w:p>
          <w:p w:rsidR="00800488" w:rsidRPr="009D7E45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14. Hafta </w:t>
            </w:r>
            <w:r w:rsidR="002A3247" w:rsidRPr="002A3247">
              <w:rPr>
                <w:color w:val="000000"/>
                <w:sz w:val="20"/>
                <w:szCs w:val="20"/>
              </w:rPr>
              <w:t xml:space="preserve">Yönetim Biliminde </w:t>
            </w:r>
            <w:proofErr w:type="spellStart"/>
            <w:r w:rsidR="002A3247" w:rsidRPr="002A3247">
              <w:rPr>
                <w:color w:val="000000"/>
                <w:sz w:val="20"/>
                <w:szCs w:val="20"/>
              </w:rPr>
              <w:t>Durumsallık</w:t>
            </w:r>
            <w:proofErr w:type="spellEnd"/>
            <w:r w:rsidR="002A3247" w:rsidRPr="002A3247">
              <w:rPr>
                <w:color w:val="000000"/>
                <w:sz w:val="20"/>
                <w:szCs w:val="20"/>
              </w:rPr>
              <w:t xml:space="preserve"> Yaklaşımı ve Toplam Kalite Yönetimi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0326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A3247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D34D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A3247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A3247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A3247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77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3,08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3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335"/>
              <w:gridCol w:w="285"/>
              <w:gridCol w:w="285"/>
              <w:gridCol w:w="240"/>
            </w:tblGrid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26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268" w:rsidRPr="009D7E4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2DDE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Default="00002D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403268" w:rsidP="006D2B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6D2B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7D34DE" w:rsidRPr="007D34DE" w:rsidRDefault="007D34DE" w:rsidP="007D34D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 Prof</w:t>
            </w:r>
            <w:r w:rsidR="00403268" w:rsidRPr="007D34DE">
              <w:rPr>
                <w:color w:val="000000"/>
                <w:sz w:val="20"/>
                <w:szCs w:val="20"/>
              </w:rPr>
              <w:t>.</w:t>
            </w:r>
            <w:r w:rsidR="004E05AF" w:rsidRPr="007D34DE">
              <w:rPr>
                <w:color w:val="000000"/>
                <w:sz w:val="20"/>
                <w:szCs w:val="20"/>
              </w:rPr>
              <w:t xml:space="preserve"> </w:t>
            </w:r>
            <w:r w:rsidR="00403268" w:rsidRPr="007D34DE">
              <w:rPr>
                <w:color w:val="000000"/>
                <w:sz w:val="20"/>
                <w:szCs w:val="20"/>
              </w:rPr>
              <w:t>Dr. Hayati BEŞİRLİ</w:t>
            </w:r>
            <w:r w:rsidR="00EF260B">
              <w:rPr>
                <w:color w:val="000000"/>
                <w:sz w:val="20"/>
                <w:szCs w:val="20"/>
              </w:rPr>
              <w:t xml:space="preserve">, </w:t>
            </w:r>
            <w:r w:rsidRPr="007D34DE">
              <w:rPr>
                <w:color w:val="000000"/>
                <w:sz w:val="20"/>
                <w:szCs w:val="20"/>
              </w:rPr>
              <w:t>hbesirli@gazi.edu.tr</w:t>
            </w:r>
          </w:p>
          <w:p w:rsidR="00800488" w:rsidRPr="007D34DE" w:rsidRDefault="00800488" w:rsidP="007D34DE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6D2BDC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156D1E"/>
    <w:rsid w:val="00210887"/>
    <w:rsid w:val="002A3247"/>
    <w:rsid w:val="00350C05"/>
    <w:rsid w:val="00403268"/>
    <w:rsid w:val="004A10EC"/>
    <w:rsid w:val="004E05AF"/>
    <w:rsid w:val="00502B0B"/>
    <w:rsid w:val="006D2BDC"/>
    <w:rsid w:val="006F55F6"/>
    <w:rsid w:val="007032D9"/>
    <w:rsid w:val="007D34DE"/>
    <w:rsid w:val="00800488"/>
    <w:rsid w:val="00857EE4"/>
    <w:rsid w:val="00AD223E"/>
    <w:rsid w:val="00BD126D"/>
    <w:rsid w:val="00C4468C"/>
    <w:rsid w:val="00ED1D6A"/>
    <w:rsid w:val="00ED7139"/>
    <w:rsid w:val="00EF260B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12</cp:revision>
  <dcterms:created xsi:type="dcterms:W3CDTF">2018-06-27T08:34:00Z</dcterms:created>
  <dcterms:modified xsi:type="dcterms:W3CDTF">2018-07-05T10:01:00Z</dcterms:modified>
</cp:coreProperties>
</file>